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88EE" w14:textId="77777777" w:rsidR="00DC27E9" w:rsidRDefault="00DC27E9" w:rsidP="00DC27E9">
      <w:pPr>
        <w:pStyle w:val="Overskrift3"/>
      </w:pPr>
      <w:r>
        <w:t>Fair Play ansvarlig</w:t>
      </w:r>
    </w:p>
    <w:p w14:paraId="4785C94F" w14:textId="77777777" w:rsidR="00DC27E9" w:rsidRDefault="00DC27E9" w:rsidP="00DC27E9">
      <w:pPr>
        <w:pStyle w:val="Overskrift4"/>
      </w:pPr>
    </w:p>
    <w:p w14:paraId="7288B409" w14:textId="77777777" w:rsidR="00DC27E9" w:rsidRPr="00E76CC6" w:rsidRDefault="00DC27E9" w:rsidP="00DC27E9">
      <w:pPr>
        <w:pStyle w:val="Overskrift4"/>
      </w:pPr>
      <w:r w:rsidRPr="00E76CC6">
        <w:t>Ansvar:</w:t>
      </w:r>
    </w:p>
    <w:p w14:paraId="016FC365" w14:textId="77777777" w:rsidR="00DC27E9" w:rsidRPr="00A954A2" w:rsidRDefault="00DC27E9" w:rsidP="00DC27E9">
      <w:r w:rsidRPr="00A954A2">
        <w:t>Fair Play-ansvarlig skal bidra til å utvikle en trygg og inkluderende klubbkultur</w:t>
      </w:r>
      <w:r>
        <w:t>,</w:t>
      </w:r>
      <w:r w:rsidRPr="00A954A2">
        <w:t xml:space="preserve"> både på og utenfor banen.</w:t>
      </w:r>
    </w:p>
    <w:p w14:paraId="37A7B290" w14:textId="77777777" w:rsidR="00DC27E9" w:rsidRPr="00A954A2" w:rsidRDefault="00DC27E9" w:rsidP="00DC27E9">
      <w:r>
        <w:t>Fair Play ansvarlig</w:t>
      </w:r>
      <w:r w:rsidRPr="00A954A2">
        <w:t xml:space="preserve"> har ansvar for å fremme Fair Play i hele klubben</w:t>
      </w:r>
      <w:r>
        <w:t>,</w:t>
      </w:r>
      <w:r w:rsidRPr="00A954A2">
        <w:t xml:space="preserve"> avdekke utfordringer og initiere tiltak som styrker gode holdninger blant spillere, trenere, lagledere, dommere og foresatte.</w:t>
      </w:r>
    </w:p>
    <w:p w14:paraId="377A12FC" w14:textId="77777777" w:rsidR="00DC27E9" w:rsidRDefault="00DC27E9" w:rsidP="00DC27E9"/>
    <w:p w14:paraId="6137163A" w14:textId="77777777" w:rsidR="00DC27E9" w:rsidRDefault="00DC27E9" w:rsidP="00DC27E9">
      <w:pPr>
        <w:pStyle w:val="Overskrift4"/>
      </w:pPr>
      <w:r>
        <w:t>Arbeidsoppgaver:</w:t>
      </w:r>
    </w:p>
    <w:p w14:paraId="195C9041" w14:textId="77777777" w:rsidR="00DC27E9" w:rsidRPr="00AE320D" w:rsidRDefault="00DC27E9" w:rsidP="00DC27E9">
      <w:pPr>
        <w:pStyle w:val="Listeavsnitt"/>
        <w:numPr>
          <w:ilvl w:val="0"/>
          <w:numId w:val="1"/>
        </w:numPr>
      </w:pPr>
      <w:r w:rsidRPr="00AE320D">
        <w:t>Gjøre forventning</w:t>
      </w:r>
      <w:r>
        <w:t>ene</w:t>
      </w:r>
      <w:r w:rsidRPr="00AE320D">
        <w:t xml:space="preserve"> til kampgjennomføring kjent for trenere, spillere og foreldre</w:t>
      </w:r>
      <w:r>
        <w:t>, blant annet gjennom:</w:t>
      </w:r>
    </w:p>
    <w:p w14:paraId="0F16D7A5" w14:textId="77777777" w:rsidR="00DC27E9" w:rsidRDefault="00DC27E9" w:rsidP="00DC27E9">
      <w:pPr>
        <w:pStyle w:val="Listeavsnitt"/>
        <w:numPr>
          <w:ilvl w:val="1"/>
          <w:numId w:val="1"/>
        </w:numPr>
        <w:rPr>
          <w:lang w:val="en-US"/>
        </w:rPr>
      </w:pPr>
      <w:hyperlink r:id="rId5" w:history="1">
        <w:r>
          <w:rPr>
            <w:rStyle w:val="Hyperkobling"/>
            <w:lang w:val="en-US"/>
          </w:rPr>
          <w:t>Fair Play-</w:t>
        </w:r>
        <w:proofErr w:type="spellStart"/>
        <w:r>
          <w:rPr>
            <w:rStyle w:val="Hyperkobling"/>
            <w:lang w:val="en-US"/>
          </w:rPr>
          <w:t>møtet</w:t>
        </w:r>
        <w:proofErr w:type="spellEnd"/>
      </w:hyperlink>
    </w:p>
    <w:p w14:paraId="7A5B9A19" w14:textId="77777777" w:rsidR="00DC27E9" w:rsidRDefault="00DC27E9" w:rsidP="00DC27E9">
      <w:pPr>
        <w:pStyle w:val="Listeavsnitt"/>
        <w:numPr>
          <w:ilvl w:val="1"/>
          <w:numId w:val="1"/>
        </w:numPr>
        <w:rPr>
          <w:lang w:val="en-US"/>
        </w:rPr>
      </w:pPr>
      <w:hyperlink r:id="rId6" w:history="1">
        <w:r>
          <w:rPr>
            <w:rStyle w:val="Hyperkobling"/>
            <w:lang w:val="en-US"/>
          </w:rPr>
          <w:t>Fair Play-</w:t>
        </w:r>
        <w:proofErr w:type="spellStart"/>
        <w:r>
          <w:rPr>
            <w:rStyle w:val="Hyperkobling"/>
            <w:lang w:val="en-US"/>
          </w:rPr>
          <w:t>hilsen</w:t>
        </w:r>
        <w:proofErr w:type="spellEnd"/>
      </w:hyperlink>
    </w:p>
    <w:p w14:paraId="2733A406" w14:textId="77777777" w:rsidR="00DC27E9" w:rsidRDefault="00DC27E9" w:rsidP="00DC27E9">
      <w:pPr>
        <w:pStyle w:val="Listeavsnitt"/>
        <w:numPr>
          <w:ilvl w:val="1"/>
          <w:numId w:val="1"/>
        </w:numPr>
        <w:rPr>
          <w:lang w:val="en-US"/>
        </w:rPr>
      </w:pPr>
      <w:hyperlink r:id="rId7" w:history="1">
        <w:proofErr w:type="spellStart"/>
        <w:r>
          <w:rPr>
            <w:rStyle w:val="Hyperkobling"/>
            <w:lang w:val="en-US"/>
          </w:rPr>
          <w:t>Kampvert</w:t>
        </w:r>
        <w:proofErr w:type="spellEnd"/>
      </w:hyperlink>
    </w:p>
    <w:p w14:paraId="0328463C" w14:textId="77777777" w:rsidR="00DC27E9" w:rsidRDefault="00DC27E9" w:rsidP="00DC27E9">
      <w:pPr>
        <w:pStyle w:val="Listeavsnitt"/>
        <w:numPr>
          <w:ilvl w:val="0"/>
          <w:numId w:val="1"/>
        </w:numPr>
      </w:pPr>
      <w:r>
        <w:t>Bidra til at Fair Play settes på agendaen på</w:t>
      </w:r>
      <w:r w:rsidRPr="00AE320D">
        <w:t xml:space="preserve"> trener-, spiller-, og foreldremøter</w:t>
      </w:r>
    </w:p>
    <w:p w14:paraId="3B1B2D49" w14:textId="77777777" w:rsidR="00DC27E9" w:rsidRDefault="00DC27E9" w:rsidP="00DC27E9">
      <w:pPr>
        <w:pStyle w:val="Listeavsnitt"/>
        <w:numPr>
          <w:ilvl w:val="1"/>
          <w:numId w:val="1"/>
        </w:numPr>
      </w:pPr>
      <w:r w:rsidRPr="00C32EAF">
        <w:rPr>
          <w:rStyle w:val="Sterk"/>
          <w:b w:val="0"/>
          <w:bCs w:val="0"/>
        </w:rPr>
        <w:t>Oppfordre alle spillere i ungdoms- og seniorfotballen, samt klubbens trenere og lagledere, til å gjennomføre</w:t>
      </w:r>
      <w:r>
        <w:t xml:space="preserve"> </w:t>
      </w:r>
      <w:hyperlink r:id="rId8" w:history="1">
        <w:r>
          <w:rPr>
            <w:rStyle w:val="Hyperkobling"/>
          </w:rPr>
          <w:t>Fotballens Fair Play-kurs</w:t>
        </w:r>
      </w:hyperlink>
      <w:r>
        <w:t>.</w:t>
      </w:r>
    </w:p>
    <w:p w14:paraId="1CA519EC" w14:textId="77777777" w:rsidR="00DC27E9" w:rsidRDefault="00DC27E9" w:rsidP="00DC27E9">
      <w:pPr>
        <w:pStyle w:val="Listeavsnitt"/>
        <w:numPr>
          <w:ilvl w:val="1"/>
          <w:numId w:val="1"/>
        </w:numPr>
      </w:pPr>
      <w:r w:rsidRPr="00C32EAF">
        <w:rPr>
          <w:rStyle w:val="Sterk"/>
          <w:b w:val="0"/>
          <w:bCs w:val="0"/>
        </w:rPr>
        <w:t>Gjøre klubbens medlemmer kjent med varslingsmulighetene</w:t>
      </w:r>
      <w:r w:rsidRPr="00C32EAF">
        <w:rPr>
          <w:b/>
          <w:bCs/>
        </w:rPr>
        <w:t>,</w:t>
      </w:r>
      <w:r>
        <w:t xml:space="preserve"> i samarbeid med klubbens ledelse, herunder Austrått ILs varslingskanal og </w:t>
      </w:r>
      <w:hyperlink r:id="rId9" w:history="1">
        <w:r>
          <w:rPr>
            <w:rStyle w:val="Hyperkobling"/>
          </w:rPr>
          <w:t>Fotballens varslingska</w:t>
        </w:r>
        <w:r>
          <w:rPr>
            <w:rStyle w:val="Hyperkobling"/>
          </w:rPr>
          <w:t>n</w:t>
        </w:r>
        <w:r>
          <w:rPr>
            <w:rStyle w:val="Hyperkobling"/>
          </w:rPr>
          <w:t>al</w:t>
        </w:r>
      </w:hyperlink>
    </w:p>
    <w:p w14:paraId="04E03965" w14:textId="77777777" w:rsidR="00DC27E9" w:rsidRDefault="00DC27E9" w:rsidP="00DC27E9">
      <w:pPr>
        <w:pStyle w:val="Listeavsnitt"/>
        <w:numPr>
          <w:ilvl w:val="0"/>
          <w:numId w:val="1"/>
        </w:numPr>
      </w:pPr>
      <w:r w:rsidRPr="00C32EAF">
        <w:rPr>
          <w:rStyle w:val="Sterk"/>
          <w:b w:val="0"/>
          <w:bCs w:val="0"/>
        </w:rPr>
        <w:t>Synliggjøre Fair Play og klubbens verdier på klubbens anlegg</w:t>
      </w:r>
      <w:r>
        <w:rPr>
          <w:b/>
          <w:bCs/>
        </w:rPr>
        <w:t xml:space="preserve"> </w:t>
      </w:r>
      <w:r>
        <w:t>blant annet gjennom Fair Play-skilt og annen relevant informasjon.</w:t>
      </w:r>
    </w:p>
    <w:p w14:paraId="2906962F" w14:textId="77777777" w:rsidR="00DC27E9" w:rsidRPr="00F85A7C" w:rsidRDefault="00DC27E9" w:rsidP="00DC27E9">
      <w:pPr>
        <w:pStyle w:val="Listeavsnitt"/>
        <w:numPr>
          <w:ilvl w:val="0"/>
          <w:numId w:val="1"/>
        </w:numPr>
        <w:rPr>
          <w:rStyle w:val="Sterk"/>
        </w:rPr>
      </w:pPr>
      <w:r w:rsidRPr="00F85A7C">
        <w:rPr>
          <w:rStyle w:val="Sterk"/>
          <w:b w:val="0"/>
          <w:bCs w:val="0"/>
        </w:rPr>
        <w:t>Bidra til utforming, oppfølging og revidering av klubbens sportsplan</w:t>
      </w:r>
    </w:p>
    <w:p w14:paraId="7CBC4F47" w14:textId="77777777" w:rsidR="00DC27E9" w:rsidRPr="00F85A7C" w:rsidRDefault="00DC27E9" w:rsidP="00DC27E9">
      <w:pPr>
        <w:pStyle w:val="Listeavsnitt"/>
        <w:rPr>
          <w:b/>
          <w:bCs/>
        </w:rPr>
      </w:pPr>
    </w:p>
    <w:p w14:paraId="5F3A5E90" w14:textId="77777777" w:rsidR="00DC27E9" w:rsidRPr="00E76CC6" w:rsidRDefault="00DC27E9" w:rsidP="00DC27E9">
      <w:pPr>
        <w:pStyle w:val="Overskrift4"/>
      </w:pPr>
      <w:r>
        <w:t>Kompetansekrav:</w:t>
      </w:r>
    </w:p>
    <w:p w14:paraId="5D4A993F" w14:textId="77777777" w:rsidR="00DC27E9" w:rsidRDefault="00DC27E9" w:rsidP="00DC27E9">
      <w:pPr>
        <w:pStyle w:val="Listeavsnitt"/>
        <w:numPr>
          <w:ilvl w:val="0"/>
          <w:numId w:val="1"/>
        </w:numPr>
      </w:pPr>
      <w:r>
        <w:t>NFF Fair Play kurs</w:t>
      </w:r>
    </w:p>
    <w:p w14:paraId="11E5E50C" w14:textId="77777777" w:rsidR="00DC27E9" w:rsidRDefault="00DC27E9" w:rsidP="00DC27E9">
      <w:pPr>
        <w:pStyle w:val="Listeavsnitt"/>
        <w:numPr>
          <w:ilvl w:val="0"/>
          <w:numId w:val="1"/>
        </w:numPr>
      </w:pPr>
      <w:r>
        <w:t>G</w:t>
      </w:r>
      <w:r w:rsidRPr="007A1FF9">
        <w:t>od kjennskap til NFFs Fair play-håndbok</w:t>
      </w:r>
    </w:p>
    <w:p w14:paraId="3B90CB10" w14:textId="77777777" w:rsidR="00DC27E9" w:rsidRDefault="00DC27E9" w:rsidP="00DC27E9">
      <w:pPr>
        <w:pStyle w:val="Listeavsnitt"/>
        <w:numPr>
          <w:ilvl w:val="0"/>
          <w:numId w:val="1"/>
        </w:numPr>
      </w:pPr>
      <w:r>
        <w:t>Gyldig politiattest</w:t>
      </w:r>
    </w:p>
    <w:p w14:paraId="3CCAE627" w14:textId="77777777" w:rsidR="00DC27E9" w:rsidRDefault="00DC27E9" w:rsidP="00DC27E9">
      <w:pPr>
        <w:pStyle w:val="Listeavsnitt"/>
        <w:numPr>
          <w:ilvl w:val="0"/>
          <w:numId w:val="1"/>
        </w:numPr>
      </w:pPr>
      <w:r>
        <w:t>Kjennskap til klubbens verdigrunnlag, klubbhåndbok og sportsplan</w:t>
      </w:r>
    </w:p>
    <w:p w14:paraId="4EEC28A1" w14:textId="77777777" w:rsidR="00DC27E9" w:rsidRPr="00F40A5E" w:rsidRDefault="00DC27E9" w:rsidP="00DC27E9"/>
    <w:p w14:paraId="1DE14AF1" w14:textId="77777777" w:rsidR="00B86877" w:rsidRDefault="00B86877"/>
    <w:sectPr w:rsidR="00B86877" w:rsidSect="00DC2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70E28"/>
    <w:multiLevelType w:val="hybridMultilevel"/>
    <w:tmpl w:val="FBFE057A"/>
    <w:lvl w:ilvl="0" w:tplc="7B6452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307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E9"/>
    <w:rsid w:val="00014CCE"/>
    <w:rsid w:val="00294B4A"/>
    <w:rsid w:val="00B86877"/>
    <w:rsid w:val="00C82A68"/>
    <w:rsid w:val="00DC27E9"/>
    <w:rsid w:val="00F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CFB3"/>
  <w15:chartTrackingRefBased/>
  <w15:docId w15:val="{351FA46F-AD6F-488C-84FC-7C0FBB82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7E9"/>
  </w:style>
  <w:style w:type="paragraph" w:styleId="Overskrift1">
    <w:name w:val="heading 1"/>
    <w:basedOn w:val="Normal"/>
    <w:next w:val="Normal"/>
    <w:link w:val="Overskrift1Tegn"/>
    <w:uiPriority w:val="9"/>
    <w:qFormat/>
    <w:rsid w:val="00DC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C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C2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C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2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2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2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2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2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C2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C2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DC27E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C27E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C27E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C27E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C27E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C27E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C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C27E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C27E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C27E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C2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C27E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C27E9"/>
    <w:rPr>
      <w:b/>
      <w:bCs/>
      <w:smallCaps/>
      <w:color w:val="0F4761" w:themeColor="accent1" w:themeShade="BF"/>
      <w:spacing w:val="5"/>
    </w:rPr>
  </w:style>
  <w:style w:type="character" w:styleId="Sterk">
    <w:name w:val="Strong"/>
    <w:basedOn w:val="Standardskriftforavsnitt"/>
    <w:uiPriority w:val="22"/>
    <w:qFormat/>
    <w:rsid w:val="00DC27E9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DC27E9"/>
    <w:rPr>
      <w:color w:val="467886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DC27E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urs.nif.no/course/view.php?id=991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fotball.no/fotballens-verdier/fair-play/fair-play-tiltak-i-klubb/fair-play-i-kamp/kampvert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tball.no/fotballens-verdier/fair-play/fair-play-tiltak-i-klubb/fair-play-i-kamp/fair-play-hilsen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otball.no/fotballens-verdier/fair-play/fair-play-tiltak-i-klubb/fair-play-i-kamp/fair-play-mote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rtal.mittvarsel.no/skjema/varslingsportal-for-norges-fotballforbund/vdTr6sRZY9p7Plun.715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469A3EF093F48B1A3FFB637A5A44E" ma:contentTypeVersion="12" ma:contentTypeDescription="Opprett et nytt dokument." ma:contentTypeScope="" ma:versionID="48ee717a108b8299b1f528e50653a1b6">
  <xsd:schema xmlns:xsd="http://www.w3.org/2001/XMLSchema" xmlns:xs="http://www.w3.org/2001/XMLSchema" xmlns:p="http://schemas.microsoft.com/office/2006/metadata/properties" xmlns:ns2="5ff031f7-fd74-4a46-8f3e-b4ee3d46726e" xmlns:ns3="92468d05-eec6-42ff-9fc1-eccdfad05d04" targetNamespace="http://schemas.microsoft.com/office/2006/metadata/properties" ma:root="true" ma:fieldsID="4a1a8653895630c8958151bc334c8ec6" ns2:_="" ns3:_="">
    <xsd:import namespace="5ff031f7-fd74-4a46-8f3e-b4ee3d46726e"/>
    <xsd:import namespace="92468d05-eec6-42ff-9fc1-eccdfad05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31f7-fd74-4a46-8f3e-b4ee3d467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6036168-9ea0-40bc-91e3-58f189af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68d05-eec6-42ff-9fc1-eccdfad05d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e63c040f-d42b-4ef5-a1f6-c844f1bf0e3a}" ma:internalName="TaxCatchAll" ma:showField="CatchAllData" ma:web="92468d05-eec6-42ff-9fc1-eccdfad05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031f7-fd74-4a46-8f3e-b4ee3d46726e">
      <Terms xmlns="http://schemas.microsoft.com/office/infopath/2007/PartnerControls"/>
    </lcf76f155ced4ddcb4097134ff3c332f>
    <TaxCatchAll xmlns="92468d05-eec6-42ff-9fc1-eccdfad05d04" xsi:nil="true"/>
  </documentManagement>
</p:properties>
</file>

<file path=customXml/itemProps1.xml><?xml version="1.0" encoding="utf-8"?>
<ds:datastoreItem xmlns:ds="http://schemas.openxmlformats.org/officeDocument/2006/customXml" ds:itemID="{B01B7931-936D-431B-B592-7936988ACA8B}"/>
</file>

<file path=customXml/itemProps2.xml><?xml version="1.0" encoding="utf-8"?>
<ds:datastoreItem xmlns:ds="http://schemas.openxmlformats.org/officeDocument/2006/customXml" ds:itemID="{ACA18771-E7D4-410A-B2B4-37E6F4982A43}"/>
</file>

<file path=customXml/itemProps3.xml><?xml version="1.0" encoding="utf-8"?>
<ds:datastoreItem xmlns:ds="http://schemas.openxmlformats.org/officeDocument/2006/customXml" ds:itemID="{7F2F8B7F-4AE1-4454-8E43-E0F74E7B65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Leendertse</dc:creator>
  <cp:keywords/>
  <dc:description/>
  <cp:lastModifiedBy>Randi Leendertse</cp:lastModifiedBy>
  <cp:revision>1</cp:revision>
  <dcterms:created xsi:type="dcterms:W3CDTF">2026-09-25T08:07:00Z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0x010100BB3469A3EF093F48B1A3FFB637A5A44E</vt:lpwstr>
  </property>
</Properties>
</file>